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7B4636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7B4636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Pr="007B4636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7B4636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7B4636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образованиеу «Къалэу Мыекъуапэ» и Администрацие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>5000, къ. Мыекъуапэ,  ур. Краснооктябрьскэр,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E96A04">
        <w:rPr>
          <w:rFonts w:ascii="Times New Roman" w:hAnsi="Times New Roman"/>
          <w:i w:val="0"/>
        </w:rPr>
        <w:t xml:space="preserve"> </w:t>
      </w:r>
      <w:r w:rsidR="00567203">
        <w:rPr>
          <w:rFonts w:ascii="Times New Roman" w:hAnsi="Times New Roman"/>
          <w:i w:val="0"/>
        </w:rPr>
        <w:t>73-О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131952">
        <w:rPr>
          <w:b w:val="0"/>
          <w:sz w:val="28"/>
          <w:szCs w:val="28"/>
          <w:u w:val="single"/>
          <w:lang w:eastAsia="ru-RU"/>
        </w:rPr>
        <w:t xml:space="preserve"> </w:t>
      </w:r>
      <w:r w:rsidR="00567203">
        <w:rPr>
          <w:b w:val="0"/>
          <w:sz w:val="28"/>
          <w:szCs w:val="28"/>
          <w:u w:val="single"/>
          <w:lang w:eastAsia="ru-RU"/>
        </w:rPr>
        <w:t xml:space="preserve">19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567203">
        <w:rPr>
          <w:b w:val="0"/>
          <w:sz w:val="28"/>
          <w:szCs w:val="28"/>
          <w:u w:val="single"/>
          <w:lang w:eastAsia="ru-RU"/>
        </w:rPr>
        <w:t>августа</w:t>
      </w:r>
      <w:bookmarkStart w:id="0" w:name="_GoBack"/>
      <w:bookmarkEnd w:id="0"/>
      <w:r w:rsidR="00567203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>201</w:t>
      </w:r>
      <w:r w:rsidR="007F3584">
        <w:rPr>
          <w:b w:val="0"/>
          <w:sz w:val="28"/>
          <w:szCs w:val="28"/>
          <w:u w:val="single"/>
          <w:lang w:eastAsia="ru-RU"/>
        </w:rPr>
        <w:t>9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О внесении изменений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в Приказ от </w:t>
      </w:r>
      <w:r w:rsidR="008C5562" w:rsidRPr="00942219">
        <w:rPr>
          <w:b w:val="0"/>
          <w:sz w:val="24"/>
          <w:szCs w:val="24"/>
        </w:rPr>
        <w:t>0</w:t>
      </w:r>
      <w:r w:rsidR="007F3584" w:rsidRPr="00942219">
        <w:rPr>
          <w:b w:val="0"/>
          <w:sz w:val="24"/>
          <w:szCs w:val="24"/>
        </w:rPr>
        <w:t>7</w:t>
      </w:r>
      <w:r w:rsidRPr="00942219">
        <w:rPr>
          <w:b w:val="0"/>
          <w:sz w:val="24"/>
          <w:szCs w:val="24"/>
        </w:rPr>
        <w:t>.12.201</w:t>
      </w:r>
      <w:r w:rsidR="007F3584" w:rsidRPr="00942219">
        <w:rPr>
          <w:b w:val="0"/>
          <w:sz w:val="24"/>
          <w:szCs w:val="24"/>
        </w:rPr>
        <w:t>8</w:t>
      </w:r>
      <w:r w:rsidRPr="00942219">
        <w:rPr>
          <w:b w:val="0"/>
          <w:sz w:val="24"/>
          <w:szCs w:val="24"/>
        </w:rPr>
        <w:t xml:space="preserve"> №</w:t>
      </w:r>
      <w:r w:rsidR="007F3584" w:rsidRPr="00942219">
        <w:rPr>
          <w:b w:val="0"/>
          <w:sz w:val="24"/>
          <w:szCs w:val="24"/>
        </w:rPr>
        <w:t>125</w:t>
      </w:r>
      <w:r w:rsidRPr="00942219">
        <w:rPr>
          <w:b w:val="0"/>
          <w:sz w:val="24"/>
          <w:szCs w:val="24"/>
        </w:rPr>
        <w:t>-О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942219">
        <w:rPr>
          <w:b w:val="0"/>
          <w:sz w:val="24"/>
          <w:szCs w:val="24"/>
        </w:rPr>
        <w:t>бюджетной</w:t>
      </w:r>
      <w:proofErr w:type="gramEnd"/>
      <w:r w:rsidRPr="00942219">
        <w:rPr>
          <w:b w:val="0"/>
          <w:sz w:val="24"/>
          <w:szCs w:val="24"/>
        </w:rPr>
        <w:t xml:space="preserve">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>в части, относящейся к бюджету</w:t>
      </w:r>
    </w:p>
    <w:p w:rsidR="00BE6879" w:rsidRPr="00942219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942219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955E47" w:rsidRDefault="00955E47" w:rsidP="00955E47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изменения в</w:t>
      </w:r>
      <w:r w:rsidRPr="00E2335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E23351">
        <w:rPr>
          <w:sz w:val="28"/>
          <w:szCs w:val="28"/>
        </w:rPr>
        <w:t xml:space="preserve"> Финансового управления администрации муниципального образования «Город Майкоп» от 0</w:t>
      </w:r>
      <w:r>
        <w:rPr>
          <w:sz w:val="28"/>
          <w:szCs w:val="28"/>
        </w:rPr>
        <w:t>7.12.2018</w:t>
      </w:r>
      <w:r w:rsidRPr="00E23351">
        <w:rPr>
          <w:sz w:val="28"/>
          <w:szCs w:val="28"/>
        </w:rPr>
        <w:t xml:space="preserve"> №</w:t>
      </w:r>
      <w:r>
        <w:rPr>
          <w:sz w:val="28"/>
          <w:szCs w:val="28"/>
        </w:rPr>
        <w:t>125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</w:t>
      </w:r>
      <w:r>
        <w:rPr>
          <w:sz w:val="28"/>
          <w:szCs w:val="28"/>
        </w:rPr>
        <w:t>ного образования «Город Майкоп»</w:t>
      </w:r>
      <w:r w:rsidRPr="00E23351">
        <w:rPr>
          <w:sz w:val="28"/>
          <w:szCs w:val="28"/>
        </w:rPr>
        <w:t>:</w:t>
      </w:r>
    </w:p>
    <w:p w:rsidR="00A50F25" w:rsidRPr="00A50F25" w:rsidRDefault="00A50F25" w:rsidP="00A50F25">
      <w:pPr>
        <w:pStyle w:val="ac"/>
        <w:numPr>
          <w:ilvl w:val="1"/>
          <w:numId w:val="5"/>
        </w:numPr>
        <w:tabs>
          <w:tab w:val="left" w:pos="1134"/>
        </w:tabs>
        <w:jc w:val="both"/>
        <w:rPr>
          <w:sz w:val="28"/>
          <w:szCs w:val="28"/>
          <w:lang w:eastAsia="ar-SA"/>
        </w:rPr>
      </w:pPr>
      <w:r w:rsidRPr="00A50F25">
        <w:rPr>
          <w:sz w:val="28"/>
          <w:szCs w:val="28"/>
          <w:lang w:eastAsia="ar-SA"/>
        </w:rPr>
        <w:t>В приложение № 3 «Уникальные, направления расходов, увязанные с программными (непрограммными) целевыми статьями расходов бюджета»:</w:t>
      </w:r>
    </w:p>
    <w:p w:rsidR="00664F16" w:rsidRPr="00580A3B" w:rsidRDefault="00096807" w:rsidP="00A50F25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A3B" w:rsidRPr="00580A3B">
        <w:rPr>
          <w:sz w:val="28"/>
          <w:szCs w:val="28"/>
        </w:rPr>
        <w:t>осле строки: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7B4636" w:rsidTr="00BA1AA5">
        <w:trPr>
          <w:trHeight w:val="2431"/>
        </w:trPr>
        <w:tc>
          <w:tcPr>
            <w:tcW w:w="1134" w:type="dxa"/>
            <w:shd w:val="clear" w:color="000000" w:fill="FFFFFF" w:themeFill="background1"/>
            <w:noWrap/>
            <w:vAlign w:val="center"/>
          </w:tcPr>
          <w:p w:rsidR="007B4636" w:rsidRDefault="007B4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L5194</w:t>
            </w: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7B4636" w:rsidRDefault="007B463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</w:t>
            </w:r>
          </w:p>
        </w:tc>
        <w:tc>
          <w:tcPr>
            <w:tcW w:w="5671" w:type="dxa"/>
            <w:shd w:val="clear" w:color="000000" w:fill="FFFFFF" w:themeFill="background1"/>
            <w:vAlign w:val="center"/>
          </w:tcPr>
          <w:p w:rsidR="007B4636" w:rsidRDefault="007B4636">
            <w:pPr>
              <w:jc w:val="center"/>
            </w:pPr>
            <w:r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2021 годы»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</w:tbl>
    <w:p w:rsidR="00BA1AA5" w:rsidRDefault="00BA1AA5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E96A04" w:rsidRDefault="00E96A0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B459A4" w:rsidRDefault="00B459A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B459A4" w:rsidRDefault="00B459A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B459A4" w:rsidRDefault="00B459A4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580A3B" w:rsidRDefault="002E3BA3" w:rsidP="00580A3B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</w:t>
      </w:r>
      <w:r w:rsidR="00BA1AA5">
        <w:rPr>
          <w:sz w:val="28"/>
          <w:szCs w:val="28"/>
        </w:rPr>
        <w:t xml:space="preserve"> строк</w:t>
      </w:r>
      <w:r w:rsidR="007B4636">
        <w:rPr>
          <w:sz w:val="28"/>
          <w:szCs w:val="28"/>
        </w:rPr>
        <w:t>у</w:t>
      </w:r>
      <w:r w:rsidR="00580A3B">
        <w:rPr>
          <w:sz w:val="28"/>
          <w:szCs w:val="28"/>
        </w:rPr>
        <w:t>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7B4636" w:rsidTr="007B4636">
        <w:trPr>
          <w:trHeight w:val="2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36" w:rsidRDefault="007B4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L5195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36" w:rsidRDefault="007B4636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36" w:rsidRDefault="007B4636">
            <w:pPr>
              <w:jc w:val="center"/>
            </w:pPr>
            <w:r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2021 годы» на поддержку отрасли культуры  (государственная поддержка лучших работников сельских учреждений культуры)</w:t>
            </w:r>
          </w:p>
        </w:tc>
      </w:tr>
    </w:tbl>
    <w:p w:rsidR="00CB230B" w:rsidRDefault="00CB230B" w:rsidP="00CB230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580A3B" w:rsidRDefault="00CB230B" w:rsidP="00CB230B">
      <w:pPr>
        <w:pStyle w:val="ac"/>
        <w:numPr>
          <w:ilvl w:val="2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CB230B" w:rsidTr="00CC2AB6">
        <w:trPr>
          <w:trHeight w:val="2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0B" w:rsidRDefault="00CB230B">
            <w:pPr>
              <w:jc w:val="center"/>
            </w:pPr>
            <w:r>
              <w:t>01090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0B" w:rsidRDefault="00CB230B">
            <w:r>
              <w:t>Разработка проектной документации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0B" w:rsidRDefault="00CB230B">
            <w:pPr>
              <w:jc w:val="center"/>
            </w:pPr>
            <w:r>
              <w:t>По данному направлению расходов отражаются расходы в рамках основного мероприятия «Мероприятия в области архитектуры, градостроительства и рекламы» ведомственной программы «Повышение эффективности и сбалансированности работы Управления архитектуры и градостроительства муниципального образования «Город Майкоп» на 2016-2021 гг.» на разработку проектной документации</w:t>
            </w:r>
          </w:p>
        </w:tc>
      </w:tr>
    </w:tbl>
    <w:p w:rsidR="00CB230B" w:rsidRDefault="00CB230B" w:rsidP="00CB230B">
      <w:pPr>
        <w:pStyle w:val="ac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134"/>
        <w:gridCol w:w="2977"/>
        <w:gridCol w:w="5671"/>
      </w:tblGrid>
      <w:tr w:rsidR="00CB230B" w:rsidTr="00CC2AB6">
        <w:trPr>
          <w:trHeight w:val="2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0B" w:rsidRDefault="00CB230B">
            <w:pPr>
              <w:jc w:val="center"/>
            </w:pPr>
            <w:r>
              <w:t>01100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0B" w:rsidRDefault="00CB230B">
            <w:r>
              <w:t xml:space="preserve">Постановка на кадастровый учет </w:t>
            </w:r>
            <w:proofErr w:type="gramStart"/>
            <w:r>
              <w:t>границ территориальных зон карты градостроительного зонирования Правил землепользования</w:t>
            </w:r>
            <w:proofErr w:type="gramEnd"/>
            <w:r>
              <w:t xml:space="preserve"> и застройки муниципального образования «Город Майкоп»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0B" w:rsidRDefault="00CB230B">
            <w:pPr>
              <w:jc w:val="center"/>
            </w:pPr>
            <w:proofErr w:type="gramStart"/>
            <w:r>
              <w:t>По данному направлению расходов отражаются расходы в рамках основного мероприятия «Мероприятия в области архитектуры, градостроительства и рекламы» ведомственной программы «Повышение эффективности и сбалансированности работы Управления архитектуры и градостроительства муниципального образования «Город Майкоп» на 2016-2021 гг.» на постановку на кадастровый учет границ территориальных зон карты градостроительного зонирования Правил землепользования и застройки муниципального образования «Город Майкоп»</w:t>
            </w:r>
            <w:proofErr w:type="gramEnd"/>
          </w:p>
        </w:tc>
      </w:tr>
    </w:tbl>
    <w:p w:rsidR="00CB230B" w:rsidRPr="00580A3B" w:rsidRDefault="00CB230B" w:rsidP="00CB230B">
      <w:pPr>
        <w:pStyle w:val="ac"/>
        <w:spacing w:line="276" w:lineRule="auto"/>
        <w:ind w:left="1004"/>
        <w:jc w:val="both"/>
        <w:rPr>
          <w:sz w:val="28"/>
          <w:szCs w:val="28"/>
        </w:rPr>
      </w:pPr>
    </w:p>
    <w:p w:rsidR="00942219" w:rsidRPr="00942219" w:rsidRDefault="002C2BDC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2. </w:t>
      </w:r>
      <w:r w:rsidR="00942219" w:rsidRPr="00942219">
        <w:rPr>
          <w:sz w:val="28"/>
          <w:szCs w:val="28"/>
        </w:rPr>
        <w:t xml:space="preserve">Отделу финансово - правового, методологического и информационного обеспечения (Крамаренко И.В.) </w:t>
      </w:r>
      <w:proofErr w:type="gramStart"/>
      <w:r w:rsidR="00942219" w:rsidRPr="00942219">
        <w:rPr>
          <w:sz w:val="28"/>
          <w:szCs w:val="28"/>
        </w:rPr>
        <w:t>разместить</w:t>
      </w:r>
      <w:proofErr w:type="gramEnd"/>
      <w:r w:rsidR="00942219" w:rsidRPr="00942219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="00942219" w:rsidRPr="00942219">
          <w:rPr>
            <w:sz w:val="28"/>
            <w:szCs w:val="28"/>
          </w:rPr>
          <w:t>http://www.maikop.ru</w:t>
        </w:r>
      </w:hyperlink>
      <w:r w:rsidR="00942219" w:rsidRPr="00942219">
        <w:rPr>
          <w:sz w:val="28"/>
          <w:szCs w:val="28"/>
        </w:rPr>
        <w:t>).</w:t>
      </w:r>
    </w:p>
    <w:p w:rsidR="00942219" w:rsidRPr="00942219" w:rsidRDefault="00942219" w:rsidP="00F32AF8">
      <w:pPr>
        <w:spacing w:line="276" w:lineRule="auto"/>
        <w:ind w:left="-567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 xml:space="preserve">3. Контроль за исполнением настоящего приказа возложить на </w:t>
      </w:r>
      <w:r w:rsidR="00B459A4">
        <w:rPr>
          <w:sz w:val="28"/>
          <w:szCs w:val="28"/>
        </w:rPr>
        <w:t>начальника отдела прогнозирования и анализа расходов бюджета Семилетову О.Д</w:t>
      </w:r>
      <w:r w:rsidRPr="00942219">
        <w:rPr>
          <w:sz w:val="28"/>
          <w:szCs w:val="28"/>
        </w:rPr>
        <w:t>.</w:t>
      </w:r>
    </w:p>
    <w:p w:rsidR="00942219" w:rsidRPr="00942219" w:rsidRDefault="00942219" w:rsidP="00F32AF8">
      <w:pPr>
        <w:spacing w:line="276" w:lineRule="auto"/>
        <w:ind w:left="-567" w:right="-144" w:firstLine="709"/>
        <w:jc w:val="both"/>
        <w:rPr>
          <w:sz w:val="28"/>
          <w:szCs w:val="28"/>
        </w:rPr>
      </w:pPr>
      <w:r w:rsidRPr="00942219">
        <w:rPr>
          <w:sz w:val="28"/>
          <w:szCs w:val="28"/>
        </w:rPr>
        <w:t>4. Приказ «О в</w:t>
      </w:r>
      <w:r>
        <w:rPr>
          <w:sz w:val="28"/>
          <w:szCs w:val="28"/>
        </w:rPr>
        <w:t>несении изменений в приказ от 07.12.2018 №125</w:t>
      </w:r>
      <w:r w:rsidRPr="00942219">
        <w:rPr>
          <w:sz w:val="28"/>
          <w:szCs w:val="28"/>
        </w:rPr>
        <w:t xml:space="preserve">-О «О порядке применения бюджетной классификации Российской Федерации в части, относящейся к бюджету муниципального образования «Город Майкоп» вступает в силу со дня его подписания. </w:t>
      </w:r>
    </w:p>
    <w:p w:rsidR="002C2BDC" w:rsidRPr="00E23351" w:rsidRDefault="002C2BDC" w:rsidP="0094221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BDC" w:rsidRPr="00E23351" w:rsidRDefault="002C2BDC" w:rsidP="002C2BDC">
      <w:pPr>
        <w:pStyle w:val="210"/>
        <w:jc w:val="left"/>
        <w:rPr>
          <w:b w:val="0"/>
          <w:sz w:val="28"/>
          <w:szCs w:val="28"/>
        </w:rPr>
      </w:pPr>
    </w:p>
    <w:p w:rsidR="002E3BA3" w:rsidRPr="00E61782" w:rsidRDefault="002E3BA3" w:rsidP="002E3BA3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Pr="00E23351">
        <w:rPr>
          <w:b w:val="0"/>
          <w:sz w:val="28"/>
          <w:szCs w:val="28"/>
        </w:rPr>
        <w:t xml:space="preserve">                          </w:t>
      </w:r>
      <w:r w:rsidRPr="00E23351">
        <w:rPr>
          <w:b w:val="0"/>
          <w:sz w:val="28"/>
          <w:szCs w:val="28"/>
        </w:rPr>
        <w:tab/>
      </w:r>
      <w:r w:rsidRPr="00E23351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E23351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В.Н. Орлов</w:t>
      </w:r>
    </w:p>
    <w:p w:rsidR="004C2610" w:rsidRPr="00E61782" w:rsidRDefault="004C2610" w:rsidP="002E3BA3">
      <w:pPr>
        <w:pStyle w:val="210"/>
        <w:ind w:firstLine="567"/>
        <w:jc w:val="left"/>
        <w:rPr>
          <w:b w:val="0"/>
          <w:sz w:val="28"/>
          <w:szCs w:val="28"/>
        </w:rPr>
      </w:pPr>
    </w:p>
    <w:sectPr w:rsidR="004C2610" w:rsidRPr="00E61782" w:rsidSect="0017175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87663F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18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377D80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AA0"/>
    <w:multiLevelType w:val="multilevel"/>
    <w:tmpl w:val="4DB0CE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574E1198"/>
    <w:multiLevelType w:val="hybridMultilevel"/>
    <w:tmpl w:val="730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1E26E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DBF"/>
    <w:multiLevelType w:val="multilevel"/>
    <w:tmpl w:val="CB0C35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F18EA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F0B12D7"/>
    <w:multiLevelType w:val="multilevel"/>
    <w:tmpl w:val="25A0E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9"/>
  </w:num>
  <w:num w:numId="17">
    <w:abstractNumId w:val="32"/>
  </w:num>
  <w:num w:numId="18">
    <w:abstractNumId w:val="30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23"/>
  </w:num>
  <w:num w:numId="29">
    <w:abstractNumId w:val="1"/>
  </w:num>
  <w:num w:numId="30">
    <w:abstractNumId w:val="22"/>
  </w:num>
  <w:num w:numId="31">
    <w:abstractNumId w:val="16"/>
  </w:num>
  <w:num w:numId="32">
    <w:abstractNumId w:val="21"/>
  </w:num>
  <w:num w:numId="33">
    <w:abstractNumId w:val="12"/>
  </w:num>
  <w:num w:numId="34">
    <w:abstractNumId w:val="31"/>
  </w:num>
  <w:num w:numId="35">
    <w:abstractNumId w:val="17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1707"/>
    <w:rsid w:val="00052AB4"/>
    <w:rsid w:val="0005498F"/>
    <w:rsid w:val="00075C5D"/>
    <w:rsid w:val="000811C1"/>
    <w:rsid w:val="0008669A"/>
    <w:rsid w:val="000873CB"/>
    <w:rsid w:val="000878C8"/>
    <w:rsid w:val="000908EB"/>
    <w:rsid w:val="00092CAE"/>
    <w:rsid w:val="00094257"/>
    <w:rsid w:val="000949AC"/>
    <w:rsid w:val="00095FE7"/>
    <w:rsid w:val="00096807"/>
    <w:rsid w:val="000A5BC5"/>
    <w:rsid w:val="000C562F"/>
    <w:rsid w:val="000D575D"/>
    <w:rsid w:val="000E1C1E"/>
    <w:rsid w:val="000E2865"/>
    <w:rsid w:val="000E36E1"/>
    <w:rsid w:val="000E6A4B"/>
    <w:rsid w:val="000F2578"/>
    <w:rsid w:val="000F446C"/>
    <w:rsid w:val="0010590A"/>
    <w:rsid w:val="00114671"/>
    <w:rsid w:val="001148A2"/>
    <w:rsid w:val="00125822"/>
    <w:rsid w:val="00131952"/>
    <w:rsid w:val="00135C9B"/>
    <w:rsid w:val="00151278"/>
    <w:rsid w:val="00161F4D"/>
    <w:rsid w:val="00171751"/>
    <w:rsid w:val="00175282"/>
    <w:rsid w:val="00177A89"/>
    <w:rsid w:val="0018585D"/>
    <w:rsid w:val="00187EF5"/>
    <w:rsid w:val="00191568"/>
    <w:rsid w:val="001A3EE0"/>
    <w:rsid w:val="001B1616"/>
    <w:rsid w:val="001C1607"/>
    <w:rsid w:val="001C35DF"/>
    <w:rsid w:val="001C3C64"/>
    <w:rsid w:val="001C7026"/>
    <w:rsid w:val="001E055C"/>
    <w:rsid w:val="001E64C4"/>
    <w:rsid w:val="00214448"/>
    <w:rsid w:val="002229E3"/>
    <w:rsid w:val="00246FFE"/>
    <w:rsid w:val="0026279C"/>
    <w:rsid w:val="002633F3"/>
    <w:rsid w:val="002A00CD"/>
    <w:rsid w:val="002A28E3"/>
    <w:rsid w:val="002C2BDC"/>
    <w:rsid w:val="002D03A9"/>
    <w:rsid w:val="002D3F20"/>
    <w:rsid w:val="002D5933"/>
    <w:rsid w:val="002E3BA3"/>
    <w:rsid w:val="002E6537"/>
    <w:rsid w:val="002F3CE3"/>
    <w:rsid w:val="00301B86"/>
    <w:rsid w:val="00303E83"/>
    <w:rsid w:val="00321065"/>
    <w:rsid w:val="00332432"/>
    <w:rsid w:val="00340A71"/>
    <w:rsid w:val="00340C37"/>
    <w:rsid w:val="00342AA0"/>
    <w:rsid w:val="0034413E"/>
    <w:rsid w:val="00351F5B"/>
    <w:rsid w:val="00360057"/>
    <w:rsid w:val="003632C9"/>
    <w:rsid w:val="00374C96"/>
    <w:rsid w:val="00377AEE"/>
    <w:rsid w:val="00387F47"/>
    <w:rsid w:val="003906B8"/>
    <w:rsid w:val="003964BC"/>
    <w:rsid w:val="003A4545"/>
    <w:rsid w:val="003B7411"/>
    <w:rsid w:val="003B7EB3"/>
    <w:rsid w:val="003C1BAC"/>
    <w:rsid w:val="003C576F"/>
    <w:rsid w:val="003D4DBE"/>
    <w:rsid w:val="003F6596"/>
    <w:rsid w:val="003F7FC7"/>
    <w:rsid w:val="00401DA9"/>
    <w:rsid w:val="00402AA5"/>
    <w:rsid w:val="00404875"/>
    <w:rsid w:val="004075D4"/>
    <w:rsid w:val="004123FC"/>
    <w:rsid w:val="0041704B"/>
    <w:rsid w:val="00420DC9"/>
    <w:rsid w:val="00424F6D"/>
    <w:rsid w:val="004340E7"/>
    <w:rsid w:val="004374B9"/>
    <w:rsid w:val="00443F3B"/>
    <w:rsid w:val="004464CF"/>
    <w:rsid w:val="00474FCF"/>
    <w:rsid w:val="00486EF3"/>
    <w:rsid w:val="00487EC7"/>
    <w:rsid w:val="00491482"/>
    <w:rsid w:val="00491CD9"/>
    <w:rsid w:val="004A1C92"/>
    <w:rsid w:val="004A1EB1"/>
    <w:rsid w:val="004B10CC"/>
    <w:rsid w:val="004C2610"/>
    <w:rsid w:val="004D5F21"/>
    <w:rsid w:val="004E0816"/>
    <w:rsid w:val="004E40EE"/>
    <w:rsid w:val="00502214"/>
    <w:rsid w:val="00511901"/>
    <w:rsid w:val="00511D21"/>
    <w:rsid w:val="00512E83"/>
    <w:rsid w:val="00515D4E"/>
    <w:rsid w:val="00533606"/>
    <w:rsid w:val="00535139"/>
    <w:rsid w:val="00537905"/>
    <w:rsid w:val="0055009E"/>
    <w:rsid w:val="00556A54"/>
    <w:rsid w:val="0056572F"/>
    <w:rsid w:val="00567203"/>
    <w:rsid w:val="005807AE"/>
    <w:rsid w:val="00580A3B"/>
    <w:rsid w:val="005A3B18"/>
    <w:rsid w:val="005A4E35"/>
    <w:rsid w:val="005A7587"/>
    <w:rsid w:val="005B2DAD"/>
    <w:rsid w:val="005C792A"/>
    <w:rsid w:val="005E03E2"/>
    <w:rsid w:val="005E1530"/>
    <w:rsid w:val="005E64E3"/>
    <w:rsid w:val="00613D40"/>
    <w:rsid w:val="0061568F"/>
    <w:rsid w:val="00615E53"/>
    <w:rsid w:val="00625535"/>
    <w:rsid w:val="00631F10"/>
    <w:rsid w:val="00645A65"/>
    <w:rsid w:val="00651826"/>
    <w:rsid w:val="00663A18"/>
    <w:rsid w:val="00664F16"/>
    <w:rsid w:val="00666FEB"/>
    <w:rsid w:val="0067769D"/>
    <w:rsid w:val="00692275"/>
    <w:rsid w:val="006A05A2"/>
    <w:rsid w:val="006A0AED"/>
    <w:rsid w:val="006A463A"/>
    <w:rsid w:val="006A482F"/>
    <w:rsid w:val="006A4F74"/>
    <w:rsid w:val="006A622F"/>
    <w:rsid w:val="006C26F6"/>
    <w:rsid w:val="006D38AB"/>
    <w:rsid w:val="006D4E41"/>
    <w:rsid w:val="006E2B2B"/>
    <w:rsid w:val="006F133D"/>
    <w:rsid w:val="0071737D"/>
    <w:rsid w:val="007312CD"/>
    <w:rsid w:val="00746B2F"/>
    <w:rsid w:val="00752F0B"/>
    <w:rsid w:val="00773580"/>
    <w:rsid w:val="00794FFE"/>
    <w:rsid w:val="007A3CA7"/>
    <w:rsid w:val="007B4636"/>
    <w:rsid w:val="007B7A98"/>
    <w:rsid w:val="007C08A4"/>
    <w:rsid w:val="007C3A9A"/>
    <w:rsid w:val="007C6579"/>
    <w:rsid w:val="007D3F75"/>
    <w:rsid w:val="007E02B8"/>
    <w:rsid w:val="007F22BD"/>
    <w:rsid w:val="007F3584"/>
    <w:rsid w:val="00800D2E"/>
    <w:rsid w:val="008055BC"/>
    <w:rsid w:val="00813590"/>
    <w:rsid w:val="008352BE"/>
    <w:rsid w:val="008354C5"/>
    <w:rsid w:val="00842D3A"/>
    <w:rsid w:val="00844D7A"/>
    <w:rsid w:val="008548C8"/>
    <w:rsid w:val="00856601"/>
    <w:rsid w:val="0086554A"/>
    <w:rsid w:val="00872BF2"/>
    <w:rsid w:val="008768CA"/>
    <w:rsid w:val="008914E0"/>
    <w:rsid w:val="00892646"/>
    <w:rsid w:val="008932F7"/>
    <w:rsid w:val="008949A9"/>
    <w:rsid w:val="008A7549"/>
    <w:rsid w:val="008B08D3"/>
    <w:rsid w:val="008B691C"/>
    <w:rsid w:val="008C0ACF"/>
    <w:rsid w:val="008C0CBF"/>
    <w:rsid w:val="008C5562"/>
    <w:rsid w:val="008F4362"/>
    <w:rsid w:val="008F5EE7"/>
    <w:rsid w:val="00900B16"/>
    <w:rsid w:val="009052BC"/>
    <w:rsid w:val="009058AA"/>
    <w:rsid w:val="0091556F"/>
    <w:rsid w:val="00917FC1"/>
    <w:rsid w:val="009203D2"/>
    <w:rsid w:val="00921003"/>
    <w:rsid w:val="009251EB"/>
    <w:rsid w:val="00942219"/>
    <w:rsid w:val="00955E47"/>
    <w:rsid w:val="009654B0"/>
    <w:rsid w:val="009729B1"/>
    <w:rsid w:val="00986FA0"/>
    <w:rsid w:val="009A432D"/>
    <w:rsid w:val="009B425F"/>
    <w:rsid w:val="009B6CFF"/>
    <w:rsid w:val="009C4D34"/>
    <w:rsid w:val="009D2E05"/>
    <w:rsid w:val="009D61C2"/>
    <w:rsid w:val="009D6F82"/>
    <w:rsid w:val="009E483D"/>
    <w:rsid w:val="009E6223"/>
    <w:rsid w:val="009E6672"/>
    <w:rsid w:val="009E7A33"/>
    <w:rsid w:val="009F6625"/>
    <w:rsid w:val="00A06E9C"/>
    <w:rsid w:val="00A07B41"/>
    <w:rsid w:val="00A23B35"/>
    <w:rsid w:val="00A26183"/>
    <w:rsid w:val="00A2646F"/>
    <w:rsid w:val="00A27637"/>
    <w:rsid w:val="00A34914"/>
    <w:rsid w:val="00A47299"/>
    <w:rsid w:val="00A50211"/>
    <w:rsid w:val="00A50F25"/>
    <w:rsid w:val="00A5205E"/>
    <w:rsid w:val="00A53F5B"/>
    <w:rsid w:val="00A735D2"/>
    <w:rsid w:val="00A82C06"/>
    <w:rsid w:val="00A84B5E"/>
    <w:rsid w:val="00A8577C"/>
    <w:rsid w:val="00A95187"/>
    <w:rsid w:val="00A96526"/>
    <w:rsid w:val="00A96BBB"/>
    <w:rsid w:val="00AA1B28"/>
    <w:rsid w:val="00AA77D7"/>
    <w:rsid w:val="00AB290B"/>
    <w:rsid w:val="00AB2EB8"/>
    <w:rsid w:val="00AB60A7"/>
    <w:rsid w:val="00AC4BF3"/>
    <w:rsid w:val="00AD118B"/>
    <w:rsid w:val="00AE5C25"/>
    <w:rsid w:val="00AF548F"/>
    <w:rsid w:val="00AF58B8"/>
    <w:rsid w:val="00B04B45"/>
    <w:rsid w:val="00B07148"/>
    <w:rsid w:val="00B102DE"/>
    <w:rsid w:val="00B11BFC"/>
    <w:rsid w:val="00B27A0E"/>
    <w:rsid w:val="00B424A0"/>
    <w:rsid w:val="00B4468A"/>
    <w:rsid w:val="00B459A4"/>
    <w:rsid w:val="00B47771"/>
    <w:rsid w:val="00B50B9A"/>
    <w:rsid w:val="00B528C7"/>
    <w:rsid w:val="00B552EC"/>
    <w:rsid w:val="00B569C9"/>
    <w:rsid w:val="00B63D38"/>
    <w:rsid w:val="00B77E00"/>
    <w:rsid w:val="00BA1616"/>
    <w:rsid w:val="00BA1AA5"/>
    <w:rsid w:val="00BA6A91"/>
    <w:rsid w:val="00BB6515"/>
    <w:rsid w:val="00BC3309"/>
    <w:rsid w:val="00BD426A"/>
    <w:rsid w:val="00BD55D0"/>
    <w:rsid w:val="00BD76C8"/>
    <w:rsid w:val="00BE42DF"/>
    <w:rsid w:val="00BE4AD8"/>
    <w:rsid w:val="00BE6879"/>
    <w:rsid w:val="00BF2C88"/>
    <w:rsid w:val="00BF583A"/>
    <w:rsid w:val="00C11453"/>
    <w:rsid w:val="00C13B87"/>
    <w:rsid w:val="00C161F6"/>
    <w:rsid w:val="00C17E36"/>
    <w:rsid w:val="00C20EB4"/>
    <w:rsid w:val="00C21614"/>
    <w:rsid w:val="00C338E3"/>
    <w:rsid w:val="00C36F12"/>
    <w:rsid w:val="00C42853"/>
    <w:rsid w:val="00C43CD7"/>
    <w:rsid w:val="00C43DCE"/>
    <w:rsid w:val="00C55C78"/>
    <w:rsid w:val="00C6212A"/>
    <w:rsid w:val="00C63063"/>
    <w:rsid w:val="00C632EC"/>
    <w:rsid w:val="00C63B87"/>
    <w:rsid w:val="00C669B3"/>
    <w:rsid w:val="00C71F2B"/>
    <w:rsid w:val="00C7224F"/>
    <w:rsid w:val="00C75B62"/>
    <w:rsid w:val="00C77559"/>
    <w:rsid w:val="00C83E38"/>
    <w:rsid w:val="00C9108A"/>
    <w:rsid w:val="00CA59CB"/>
    <w:rsid w:val="00CB230B"/>
    <w:rsid w:val="00CC6B9D"/>
    <w:rsid w:val="00CC799B"/>
    <w:rsid w:val="00CE300F"/>
    <w:rsid w:val="00CE4807"/>
    <w:rsid w:val="00CF769A"/>
    <w:rsid w:val="00D01B4C"/>
    <w:rsid w:val="00D054C4"/>
    <w:rsid w:val="00D1543D"/>
    <w:rsid w:val="00D248CB"/>
    <w:rsid w:val="00D309DB"/>
    <w:rsid w:val="00D36655"/>
    <w:rsid w:val="00D400BF"/>
    <w:rsid w:val="00D55228"/>
    <w:rsid w:val="00D55C59"/>
    <w:rsid w:val="00D60B1D"/>
    <w:rsid w:val="00D6490E"/>
    <w:rsid w:val="00D737FC"/>
    <w:rsid w:val="00D928D8"/>
    <w:rsid w:val="00D95D26"/>
    <w:rsid w:val="00DA0889"/>
    <w:rsid w:val="00DA5BB3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395C"/>
    <w:rsid w:val="00E24D62"/>
    <w:rsid w:val="00E4360C"/>
    <w:rsid w:val="00E50950"/>
    <w:rsid w:val="00E53F69"/>
    <w:rsid w:val="00E54455"/>
    <w:rsid w:val="00E559BD"/>
    <w:rsid w:val="00E602D2"/>
    <w:rsid w:val="00E61782"/>
    <w:rsid w:val="00E72E4F"/>
    <w:rsid w:val="00E84B44"/>
    <w:rsid w:val="00E85A13"/>
    <w:rsid w:val="00E90AB6"/>
    <w:rsid w:val="00E90FFF"/>
    <w:rsid w:val="00E94D3A"/>
    <w:rsid w:val="00E96A04"/>
    <w:rsid w:val="00EA2085"/>
    <w:rsid w:val="00EA7718"/>
    <w:rsid w:val="00EC02B0"/>
    <w:rsid w:val="00EC7B3B"/>
    <w:rsid w:val="00ED5479"/>
    <w:rsid w:val="00EE4913"/>
    <w:rsid w:val="00EF26FB"/>
    <w:rsid w:val="00EF42E0"/>
    <w:rsid w:val="00EF7691"/>
    <w:rsid w:val="00F00B55"/>
    <w:rsid w:val="00F16EDF"/>
    <w:rsid w:val="00F21546"/>
    <w:rsid w:val="00F2755D"/>
    <w:rsid w:val="00F31F3A"/>
    <w:rsid w:val="00F32AF8"/>
    <w:rsid w:val="00F41709"/>
    <w:rsid w:val="00F43EBB"/>
    <w:rsid w:val="00F54DEC"/>
    <w:rsid w:val="00F559CF"/>
    <w:rsid w:val="00F55B0C"/>
    <w:rsid w:val="00F75109"/>
    <w:rsid w:val="00F86ABE"/>
    <w:rsid w:val="00F94930"/>
    <w:rsid w:val="00F94D07"/>
    <w:rsid w:val="00F94D8F"/>
    <w:rsid w:val="00F97B3D"/>
    <w:rsid w:val="00FB3130"/>
    <w:rsid w:val="00FD2BB1"/>
    <w:rsid w:val="00FD43EB"/>
    <w:rsid w:val="00FD5D5C"/>
    <w:rsid w:val="00FE0DE0"/>
    <w:rsid w:val="00FE6F9F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7B70-6786-4CF1-B149-922320E0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БезгиноваВИ</cp:lastModifiedBy>
  <cp:revision>223</cp:revision>
  <cp:lastPrinted>2019-08-19T07:03:00Z</cp:lastPrinted>
  <dcterms:created xsi:type="dcterms:W3CDTF">2015-12-17T11:19:00Z</dcterms:created>
  <dcterms:modified xsi:type="dcterms:W3CDTF">2019-08-19T08:34:00Z</dcterms:modified>
</cp:coreProperties>
</file>